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2B05D9">
        <w:trPr>
          <w:cantSplit/>
          <w:trHeight w:hRule="exact" w:val="40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880DD5" w:rsidRPr="00CD57D5" w:rsidRDefault="007B5187" w:rsidP="00CD57D5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B13F9D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531E4">
              <w:rPr>
                <w:b/>
                <w:bCs/>
              </w:rPr>
              <w:t xml:space="preserve">5 </w:t>
            </w:r>
            <w:r w:rsidR="00B13F9D">
              <w:rPr>
                <w:b/>
                <w:bCs/>
              </w:rPr>
              <w:t>Dec</w:t>
            </w:r>
          </w:p>
        </w:tc>
      </w:tr>
      <w:tr w:rsidR="007B5187" w:rsidTr="002B05D9">
        <w:trPr>
          <w:cantSplit/>
          <w:trHeight w:val="55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87" w:rsidRDefault="007B5187" w:rsidP="002B05D9">
            <w:pPr>
              <w:rPr>
                <w:sz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pStyle w:val="Heading4"/>
              <w:spacing w:line="276" w:lineRule="auto"/>
            </w:pP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Fixed Access Telephone service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07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E7021C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3CF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Leased Circuit Providers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 xml:space="preserve">Licensed Payphone Service Providers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B5187"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4F23CF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Fixed Operators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1797"/>
        <w:gridCol w:w="3923"/>
        <w:gridCol w:w="1387"/>
        <w:gridCol w:w="1605"/>
        <w:gridCol w:w="1190"/>
      </w:tblGrid>
      <w:tr w:rsidR="00EC1641" w:rsidRPr="0084121A" w:rsidTr="00E233DA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Fixed Operators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8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Sri Lanka Telecom PLC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9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Lanka Bell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26.02.1996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</w:t>
            </w:r>
            <w:r w:rsidR="00222F7F">
              <w:rPr>
                <w:sz w:val="24"/>
                <w:szCs w:val="24"/>
                <w:lang w:eastAsia="en-IN"/>
              </w:rPr>
              <w:t xml:space="preserve">  </w:t>
            </w:r>
            <w:r w:rsidRPr="0084121A">
              <w:rPr>
                <w:sz w:val="24"/>
                <w:szCs w:val="24"/>
                <w:lang w:eastAsia="en-IN"/>
              </w:rPr>
              <w:t>(20)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26.02.2016</w:t>
            </w:r>
          </w:p>
        </w:tc>
      </w:tr>
      <w:tr w:rsidR="00EC1641" w:rsidRPr="0084121A" w:rsidTr="00E233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0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Broadband Networks (Pvt.)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10.11.2005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10.11.2015</w:t>
            </w:r>
          </w:p>
        </w:tc>
      </w:tr>
    </w:tbl>
    <w:p w:rsidR="00882909" w:rsidRDefault="00882909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C61E9E" w:rsidRDefault="00C61E9E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Mobile Operators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1943"/>
        <w:gridCol w:w="3827"/>
        <w:gridCol w:w="1418"/>
        <w:gridCol w:w="1618"/>
        <w:gridCol w:w="1235"/>
      </w:tblGrid>
      <w:tr w:rsidR="00EC1641" w:rsidRPr="0084121A" w:rsidTr="00E233D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913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913" w:type="dxa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  <w:r w:rsidRPr="0084121A">
              <w:rPr>
                <w:b/>
                <w:bCs/>
                <w:sz w:val="24"/>
                <w:szCs w:val="24"/>
                <w:lang w:eastAsia="en-IN"/>
              </w:rPr>
              <w:t>Mobile</w:t>
            </w:r>
          </w:p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1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Hutchison Telecommunications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2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Etisalat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3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Axiata PLC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4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Mobitel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CC4EAB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5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Bharti Airtel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12.04.2007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12.04.2017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Data Communication Operators </w:t>
      </w:r>
    </w:p>
    <w:tbl>
      <w:tblPr>
        <w:tblpPr w:leftFromText="45" w:rightFromText="45" w:vertAnchor="text"/>
        <w:tblW w:w="106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28"/>
        <w:gridCol w:w="3827"/>
        <w:gridCol w:w="1134"/>
        <w:gridCol w:w="1843"/>
        <w:gridCol w:w="1418"/>
      </w:tblGrid>
      <w:tr w:rsidR="00BC3B52" w:rsidRPr="0084121A" w:rsidTr="00E233DA">
        <w:trPr>
          <w:trHeight w:val="396"/>
          <w:tblHeader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2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rHeight w:val="688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728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Data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Communication Operators</w:t>
            </w: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BC3B52" w:rsidRPr="0084121A" w:rsidTr="00E233DA">
        <w:trPr>
          <w:trHeight w:val="400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Ceycom Global Communications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19.09.1995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19.09.2015</w:t>
            </w:r>
          </w:p>
        </w:tc>
      </w:tr>
      <w:tr w:rsidR="00BC3B52" w:rsidRPr="0084121A" w:rsidTr="00E233DA">
        <w:trPr>
          <w:trHeight w:val="395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Sky Network (Pvt.) Ltd.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15.12.2006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15.12.2016</w:t>
            </w:r>
          </w:p>
        </w:tc>
      </w:tr>
      <w:tr w:rsidR="00BC3B52" w:rsidRPr="0084121A" w:rsidTr="00E233DA">
        <w:trPr>
          <w:trHeight w:val="969"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728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06.12.2012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06.12.2017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BC3B52" w:rsidRPr="001C63B6" w:rsidRDefault="00BC3B52" w:rsidP="00BC3B5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IN" w:bidi="ar-SA"/>
        </w:rPr>
      </w:pPr>
      <w:r w:rsidRPr="001C63B6">
        <w:rPr>
          <w:rFonts w:eastAsia="Times New Roman" w:cs="Times New Roman"/>
          <w:sz w:val="24"/>
          <w:szCs w:val="24"/>
          <w:lang w:eastAsia="en-IN" w:bidi="ar-SA"/>
        </w:rPr>
        <w:t xml:space="preserve"> </w:t>
      </w:r>
      <w:r w:rsidRPr="001C63B6">
        <w:rPr>
          <w:rFonts w:eastAsia="Times New Roman" w:cs="Times New Roman"/>
          <w:b/>
          <w:sz w:val="24"/>
          <w:szCs w:val="24"/>
          <w:lang w:eastAsia="en-IN" w:bidi="ar-SA"/>
        </w:rPr>
        <w:t>Internet Service Providers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5"/>
        <w:gridCol w:w="4029"/>
        <w:gridCol w:w="1574"/>
        <w:gridCol w:w="1487"/>
        <w:gridCol w:w="1418"/>
      </w:tblGrid>
      <w:tr w:rsidR="00BC3B52" w:rsidRPr="0084121A" w:rsidTr="00E233DA">
        <w:trPr>
          <w:tblHeader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415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415" w:type="dxa"/>
            <w:vMerge w:val="restart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Internet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Service</w:t>
            </w:r>
          </w:p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207203">
              <w:rPr>
                <w:sz w:val="24"/>
                <w:szCs w:val="24"/>
                <w:lang w:eastAsia="en-IN"/>
              </w:rPr>
              <w:t>Providers</w:t>
            </w: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04.12.2018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Eureka Technology Partners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30.12.2019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01.02.2012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01.02.2017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29.02.2018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01.09.2016</w:t>
            </w:r>
          </w:p>
        </w:tc>
      </w:tr>
      <w:tr w:rsidR="00BC3B52" w:rsidRPr="0084121A" w:rsidTr="00E233DA">
        <w:trPr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57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Pr="00EE2B0F" w:rsidRDefault="00BC3B52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Radio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3399"/>
        <w:gridCol w:w="1704"/>
        <w:gridCol w:w="1842"/>
        <w:gridCol w:w="1560"/>
      </w:tblGrid>
      <w:tr w:rsidR="00BC3B52" w:rsidRPr="00EE2B0F" w:rsidTr="00380CEF">
        <w:trPr>
          <w:tblHeader/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63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EE2B0F" w:rsidTr="00380CEF">
        <w:trPr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63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Trunk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Radio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399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704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842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60" w:type="dxa"/>
            <w:hideMark/>
          </w:tcPr>
          <w:p w:rsidR="00BC3B52" w:rsidRPr="00EE2B0F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Pr="0084121A" w:rsidRDefault="00BC3B52" w:rsidP="00EC1641">
      <w:pPr>
        <w:rPr>
          <w:sz w:val="24"/>
          <w:szCs w:val="24"/>
          <w:lang w:eastAsia="en-IN"/>
        </w:rPr>
      </w:pPr>
    </w:p>
    <w:p w:rsidR="00EC1641" w:rsidRPr="00B630CA" w:rsidRDefault="00EC1641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International Telecommunication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30"/>
        <w:gridCol w:w="3393"/>
        <w:gridCol w:w="1418"/>
        <w:gridCol w:w="1559"/>
        <w:gridCol w:w="1421"/>
      </w:tblGrid>
      <w:tr w:rsidR="00EC1641" w:rsidRPr="0084121A" w:rsidTr="00E233DA">
        <w:trPr>
          <w:tblHeader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230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5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2230" w:type="dxa"/>
            <w:vMerge w:val="restart"/>
            <w:hideMark/>
          </w:tcPr>
          <w:p w:rsidR="00EC1641" w:rsidRPr="0084121A" w:rsidRDefault="00EC1641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EC1641" w:rsidRDefault="00EC1641" w:rsidP="003E0B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International Telecommunication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 xml:space="preserve"> Operators</w:t>
            </w:r>
            <w:r w:rsidR="003E0BB2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(earlier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External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Gateway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Operators)</w:t>
            </w:r>
          </w:p>
          <w:p w:rsidR="003E0BB2" w:rsidRPr="0084121A" w:rsidRDefault="003E0BB2" w:rsidP="003E0BB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559" w:type="dxa"/>
            <w:hideMark/>
          </w:tcPr>
          <w:p w:rsidR="00EC1641" w:rsidRPr="0084121A" w:rsidRDefault="00EC1641" w:rsidP="0020720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08366F" w:rsidRDefault="0008366F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501"/>
        <w:gridCol w:w="3890"/>
        <w:gridCol w:w="1563"/>
        <w:gridCol w:w="1589"/>
        <w:gridCol w:w="1463"/>
      </w:tblGrid>
      <w:tr w:rsidR="00501077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0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90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01" w:type="dxa"/>
            <w:vMerge w:val="restart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Direct to Home Satellite Broadcasting </w:t>
            </w:r>
            <w:r w:rsidRPr="0084121A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890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Future Satcom Holding (Pvt.) Ltd.,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84121A">
              <w:rPr>
                <w:sz w:val="24"/>
                <w:szCs w:val="24"/>
                <w:lang w:eastAsia="en-IN"/>
              </w:rPr>
              <w:t>.2011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18.10</w:t>
            </w:r>
            <w:r w:rsidRPr="0084121A">
              <w:rPr>
                <w:sz w:val="24"/>
                <w:szCs w:val="24"/>
                <w:lang w:eastAsia="en-IN"/>
              </w:rPr>
              <w:t>.2016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589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011979" w:rsidRPr="0084121A" w:rsidRDefault="00011979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  <w:tr w:rsidR="00011979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011979" w:rsidRPr="0084121A" w:rsidRDefault="00011979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501" w:type="dxa"/>
            <w:vMerge/>
            <w:vAlign w:val="center"/>
            <w:hideMark/>
          </w:tcPr>
          <w:p w:rsidR="00011979" w:rsidRPr="0084121A" w:rsidRDefault="00011979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011979" w:rsidRPr="0084121A" w:rsidRDefault="00011979" w:rsidP="007965B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DIS</w:t>
            </w:r>
            <w:r w:rsidR="007965B2">
              <w:rPr>
                <w:sz w:val="24"/>
                <w:szCs w:val="24"/>
                <w:lang w:eastAsia="en-IN"/>
              </w:rPr>
              <w:t>H</w:t>
            </w:r>
            <w:r>
              <w:rPr>
                <w:sz w:val="24"/>
                <w:szCs w:val="24"/>
                <w:lang w:eastAsia="en-IN"/>
              </w:rPr>
              <w:t xml:space="preserve">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30.11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589" w:type="dxa"/>
            <w:hideMark/>
          </w:tcPr>
          <w:p w:rsidR="00011979" w:rsidRPr="0084121A" w:rsidRDefault="008B568C" w:rsidP="008B568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="00011979" w:rsidRPr="0084121A">
              <w:rPr>
                <w:sz w:val="24"/>
                <w:szCs w:val="24"/>
                <w:lang w:eastAsia="en-IN"/>
              </w:rPr>
              <w:t xml:space="preserve"> years(0</w:t>
            </w:r>
            <w:r>
              <w:rPr>
                <w:sz w:val="24"/>
                <w:szCs w:val="24"/>
                <w:lang w:eastAsia="en-IN"/>
              </w:rPr>
              <w:t>3</w:t>
            </w:r>
            <w:r w:rsidR="00011979"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63" w:type="dxa"/>
            <w:hideMark/>
          </w:tcPr>
          <w:p w:rsidR="00011979" w:rsidRPr="0084121A" w:rsidRDefault="00011979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 w:rsidR="008B568C"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 w:rsidR="008B568C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0.201</w:t>
            </w:r>
            <w:r w:rsidR="008B568C">
              <w:rPr>
                <w:sz w:val="24"/>
                <w:szCs w:val="24"/>
                <w:lang w:eastAsia="en-IN"/>
              </w:rPr>
              <w:t>6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P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EC1641" w:rsidRPr="00B630CA" w:rsidRDefault="00EC1641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19"/>
        <w:gridCol w:w="3672"/>
        <w:gridCol w:w="1563"/>
        <w:gridCol w:w="1589"/>
        <w:gridCol w:w="1463"/>
      </w:tblGrid>
      <w:tr w:rsidR="00EC1641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1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19" w:type="dxa"/>
            <w:vMerge w:val="restart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Cable Distribution Network Operators</w:t>
            </w: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Broadband Networks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22.12.2011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22.12.2016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Cable &amp; Satellite Network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6E63D8" w:rsidRPr="00EE2B0F" w:rsidRDefault="006E63D8" w:rsidP="00EC1641">
      <w:pPr>
        <w:rPr>
          <w:sz w:val="24"/>
          <w:szCs w:val="24"/>
          <w:lang w:eastAsia="en-IN"/>
        </w:rPr>
      </w:pPr>
    </w:p>
    <w:p w:rsidR="00EC1641" w:rsidRPr="006E63D8" w:rsidRDefault="00010555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Satellite Services</w:t>
      </w:r>
      <w:r w:rsidR="00EC1641" w:rsidRPr="006E63D8">
        <w:rPr>
          <w:b/>
          <w:sz w:val="24"/>
          <w:szCs w:val="24"/>
          <w:lang w:eastAsia="en-IN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EC1641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</w:t>
            </w:r>
            <w:r w:rsidR="00010555">
              <w:rPr>
                <w:sz w:val="24"/>
                <w:szCs w:val="24"/>
                <w:lang w:eastAsia="en-IN"/>
              </w:rPr>
              <w:t>Satellite Services</w:t>
            </w:r>
          </w:p>
        </w:tc>
        <w:tc>
          <w:tcPr>
            <w:tcW w:w="3798" w:type="dxa"/>
            <w:hideMark/>
          </w:tcPr>
          <w:p w:rsidR="00EC1641" w:rsidRPr="00EE2B0F" w:rsidRDefault="00010555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Suprem Sat </w:t>
            </w:r>
            <w:r w:rsidR="00EC1641" w:rsidRPr="00EE2B0F">
              <w:rPr>
                <w:sz w:val="24"/>
                <w:szCs w:val="24"/>
                <w:lang w:eastAsia="en-IN"/>
              </w:rPr>
              <w:t>(Pvt.)Ltd</w:t>
            </w:r>
          </w:p>
        </w:tc>
        <w:tc>
          <w:tcPr>
            <w:tcW w:w="1164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9" w:type="dxa"/>
            <w:hideMark/>
          </w:tcPr>
          <w:p w:rsidR="00EC1641" w:rsidRPr="00EE2B0F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EE0560" w:rsidRDefault="00EC1641" w:rsidP="00EE0560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4F23CF" w:rsidRPr="00EE2B0F" w:rsidRDefault="004F23CF" w:rsidP="004F23CF">
      <w:pPr>
        <w:rPr>
          <w:sz w:val="24"/>
          <w:szCs w:val="24"/>
          <w:lang w:eastAsia="en-IN"/>
        </w:rPr>
      </w:pPr>
    </w:p>
    <w:p w:rsidR="004F23CF" w:rsidRPr="006E63D8" w:rsidRDefault="004F23CF" w:rsidP="004F23CF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Other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4F23CF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vMerge w:val="restart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Other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Tritel Services (Pvt.)Ltd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21.09.2010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21.09.2015</w:t>
            </w:r>
            <w:r w:rsidR="000374B1">
              <w:rPr>
                <w:sz w:val="24"/>
                <w:szCs w:val="24"/>
                <w:lang w:eastAsia="en-IN"/>
              </w:rPr>
              <w:t>***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602" w:type="dxa"/>
            <w:vMerge/>
            <w:vAlign w:val="center"/>
            <w:hideMark/>
          </w:tcPr>
          <w:p w:rsidR="004F23CF" w:rsidRPr="00EE2B0F" w:rsidRDefault="004F23CF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8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 (Pvt.) 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08.05.1995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08.05.2015</w:t>
            </w:r>
            <w:r w:rsidR="002A22F1">
              <w:rPr>
                <w:sz w:val="24"/>
                <w:szCs w:val="24"/>
                <w:lang w:eastAsia="en-IN"/>
              </w:rPr>
              <w:t>***</w:t>
            </w:r>
          </w:p>
        </w:tc>
      </w:tr>
    </w:tbl>
    <w:p w:rsidR="00792EA9" w:rsidRPr="00EE0560" w:rsidRDefault="00792EA9" w:rsidP="00EE0560"/>
    <w:p w:rsidR="00CD57D5" w:rsidRDefault="002A22F1" w:rsidP="0095641E">
      <w:pPr>
        <w:rPr>
          <w:sz w:val="24"/>
        </w:rPr>
      </w:pPr>
      <w:r>
        <w:rPr>
          <w:sz w:val="24"/>
        </w:rPr>
        <w:t>*** - Renewal process in progress</w:t>
      </w:r>
    </w:p>
    <w:p w:rsidR="002A22F1" w:rsidRDefault="002A22F1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B13F9D">
        <w:rPr>
          <w:sz w:val="24"/>
        </w:rPr>
        <w:t>Dec</w:t>
      </w:r>
      <w:r w:rsidR="008617B0">
        <w:rPr>
          <w:sz w:val="24"/>
        </w:rPr>
        <w:t xml:space="preserve"> </w:t>
      </w:r>
      <w:r>
        <w:rPr>
          <w:sz w:val="24"/>
        </w:rPr>
        <w:t>2015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617B0">
              <w:rPr>
                <w:sz w:val="24"/>
              </w:rPr>
              <w:t>8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2A22F1" w:rsidRPr="00CC24B8" w:rsidRDefault="002A22F1" w:rsidP="00F52B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8617B0">
              <w:rPr>
                <w:sz w:val="24"/>
              </w:rPr>
              <w:t>6</w:t>
            </w:r>
            <w:r w:rsidR="00B13F9D">
              <w:rPr>
                <w:sz w:val="24"/>
              </w:rPr>
              <w:t>01,196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Teledensity (Fixed Phones per 100 inhabitants) 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Cellular Mobile Subscribers (90 days)</w:t>
            </w:r>
          </w:p>
        </w:tc>
        <w:tc>
          <w:tcPr>
            <w:tcW w:w="3071" w:type="dxa"/>
            <w:gridSpan w:val="2"/>
          </w:tcPr>
          <w:p w:rsidR="002A22F1" w:rsidRPr="007D79F9" w:rsidRDefault="00B13F9D" w:rsidP="002A22F1">
            <w:pPr>
              <w:jc w:val="right"/>
              <w:rPr>
                <w:rFonts w:ascii="Arial" w:hAnsi="Arial" w:cs="Arial"/>
              </w:rPr>
            </w:pPr>
            <w:r>
              <w:rPr>
                <w:sz w:val="24"/>
              </w:rPr>
              <w:t>24,384,544</w:t>
            </w:r>
          </w:p>
          <w:p w:rsidR="002A22F1" w:rsidRPr="002408E0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116.7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2A22F1" w:rsidRPr="00D44C44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682,512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2A22F1" w:rsidRPr="00D44C44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12,496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670,016</w:t>
            </w:r>
            <w:r w:rsidR="002A22F1">
              <w:rPr>
                <w:sz w:val="24"/>
              </w:rPr>
              <w:t>*</w:t>
            </w:r>
          </w:p>
        </w:tc>
      </w:tr>
      <w:tr w:rsidR="002A22F1" w:rsidTr="002A22F1">
        <w:trPr>
          <w:trHeight w:hRule="exact" w:val="403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3,</w:t>
            </w:r>
            <w:r w:rsidR="00B13F9D">
              <w:rPr>
                <w:sz w:val="24"/>
              </w:rPr>
              <w:t>408,408</w:t>
            </w:r>
            <w:r w:rsidR="002A22F1">
              <w:rPr>
                <w:sz w:val="24"/>
              </w:rPr>
              <w:t>**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2A22F1">
        <w:trPr>
          <w:trHeight w:hRule="exact" w:val="403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347AC8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BAA">
              <w:rPr>
                <w:sz w:val="24"/>
              </w:rPr>
              <w:t>,</w:t>
            </w:r>
            <w:r w:rsidR="00B13F9D">
              <w:rPr>
                <w:sz w:val="24"/>
              </w:rPr>
              <w:t>809</w:t>
            </w:r>
            <w:r w:rsidR="002A22F1"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rFonts w:ascii="Arial" w:hAnsi="Arial" w:cs="Arial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>
        <w:rPr>
          <w:sz w:val="24"/>
        </w:rPr>
        <w:t xml:space="preserve">      </w:t>
      </w:r>
      <w:r w:rsidR="008617B0">
        <w:rPr>
          <w:sz w:val="24"/>
        </w:rPr>
        <w:t>** - Definition has been changed</w:t>
      </w:r>
      <w:r>
        <w:rPr>
          <w:sz w:val="24"/>
        </w:rPr>
        <w:t xml:space="preserve">                      </w:t>
      </w:r>
    </w:p>
    <w:p w:rsidR="005949C2" w:rsidRPr="002A22F1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lastRenderedPageBreak/>
        <w:t xml:space="preserve"> </w:t>
      </w:r>
    </w:p>
    <w:p w:rsidR="007B5187" w:rsidRPr="00010555" w:rsidRDefault="007B5187" w:rsidP="007C5FB3">
      <w:pPr>
        <w:rPr>
          <w:rFonts w:ascii="Arial" w:hAnsi="Arial" w:cs="Arial"/>
          <w:lang w:val="en-IN" w:eastAsia="en-IN" w:bidi="ta-IN"/>
        </w:rPr>
      </w:pPr>
      <w:r>
        <w:rPr>
          <w:b/>
          <w:bCs/>
          <w:sz w:val="24"/>
        </w:rPr>
        <w:t xml:space="preserve">3. </w:t>
      </w:r>
      <w:r>
        <w:rPr>
          <w:b/>
          <w:sz w:val="24"/>
        </w:rPr>
        <w:t xml:space="preserve">Performance of Fixed Access Telephone Subscribers as at </w:t>
      </w:r>
      <w:r w:rsidR="00B54DF8">
        <w:rPr>
          <w:b/>
          <w:sz w:val="24"/>
        </w:rPr>
        <w:t>Sep</w:t>
      </w:r>
      <w:r w:rsidR="00FF52EF">
        <w:rPr>
          <w:b/>
          <w:sz w:val="24"/>
        </w:rPr>
        <w:t xml:space="preserve"> 2015</w:t>
      </w:r>
    </w:p>
    <w:p w:rsidR="007B5187" w:rsidRDefault="007B5187" w:rsidP="007B5187">
      <w:pPr>
        <w:tabs>
          <w:tab w:val="left" w:pos="2700"/>
        </w:tabs>
        <w:rPr>
          <w:sz w:val="24"/>
        </w:rPr>
      </w:pPr>
    </w:p>
    <w:tbl>
      <w:tblPr>
        <w:tblpPr w:leftFromText="180" w:rightFromText="180" w:vertAnchor="text" w:horzAnchor="margin" w:tblpXSpec="center" w:tblpY="80"/>
        <w:tblW w:w="10546" w:type="dxa"/>
        <w:tblLayout w:type="fixed"/>
        <w:tblLook w:val="04A0" w:firstRow="1" w:lastRow="0" w:firstColumn="1" w:lastColumn="0" w:noHBand="0" w:noVBand="1"/>
      </w:tblPr>
      <w:tblGrid>
        <w:gridCol w:w="94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F52EF" w:rsidRPr="0096415C" w:rsidTr="00FF52EF">
        <w:trPr>
          <w:trHeight w:val="951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F52EF" w:rsidRPr="0096415C" w:rsidRDefault="00FF52EF" w:rsidP="002B05D9">
            <w:pPr>
              <w:jc w:val="center"/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FF52EF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Pr="0096415C" w:rsidRDefault="00347AC8" w:rsidP="00B13F9D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 xml:space="preserve">2015 </w:t>
            </w:r>
            <w:r w:rsidR="00B13F9D">
              <w:rPr>
                <w:color w:val="000000"/>
                <w:lang w:bidi="ta-IN"/>
              </w:rPr>
              <w:t>Dec</w:t>
            </w:r>
          </w:p>
        </w:tc>
      </w:tr>
      <w:tr w:rsidR="00FF52EF" w:rsidRPr="0096415C" w:rsidTr="00FF52EF">
        <w:trPr>
          <w:trHeight w:val="1148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2EF" w:rsidRPr="00162E07" w:rsidRDefault="00FF52EF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2EF" w:rsidRDefault="00FF52EF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52EF" w:rsidRPr="0096415C" w:rsidRDefault="000C5F49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FF52EF" w:rsidRDefault="00347AC8" w:rsidP="00E36E04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</w:t>
            </w:r>
            <w:r w:rsidR="00E36E04">
              <w:rPr>
                <w:color w:val="000000"/>
                <w:sz w:val="18"/>
                <w:szCs w:val="18"/>
                <w:lang w:bidi="ta-IN"/>
              </w:rPr>
              <w:t>01,196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0" w:name="_MON_1489911881"/>
    <w:bookmarkEnd w:id="0"/>
    <w:p w:rsidR="007C5FB3" w:rsidRDefault="00662D94" w:rsidP="007B5187">
      <w:r>
        <w:object w:dxaOrig="13104" w:dyaOrig="1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91.25pt" o:ole="">
            <v:imagedata r:id="rId16" o:title=""/>
          </v:shape>
          <o:OLEObject Type="Embed" ProgID="Excel.Sheet.12" ShapeID="_x0000_i1025" DrawAspect="Content" ObjectID="_1518529553" r:id="rId17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>4.  Mobi</w:t>
      </w:r>
      <w:r w:rsidR="00333DC7">
        <w:rPr>
          <w:b/>
          <w:sz w:val="24"/>
        </w:rPr>
        <w:t>le Subscribers (1992 – 201</w:t>
      </w:r>
      <w:r w:rsidR="00347AC8">
        <w:rPr>
          <w:b/>
          <w:sz w:val="24"/>
        </w:rPr>
        <w:t xml:space="preserve">5 </w:t>
      </w:r>
      <w:r w:rsidR="00E36E04">
        <w:rPr>
          <w:b/>
          <w:sz w:val="24"/>
        </w:rPr>
        <w:t>Dec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1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412"/>
        <w:gridCol w:w="405"/>
        <w:gridCol w:w="394"/>
        <w:gridCol w:w="366"/>
        <w:gridCol w:w="413"/>
        <w:gridCol w:w="398"/>
        <w:gridCol w:w="15"/>
        <w:gridCol w:w="340"/>
        <w:gridCol w:w="413"/>
        <w:gridCol w:w="413"/>
        <w:gridCol w:w="340"/>
        <w:gridCol w:w="413"/>
        <w:gridCol w:w="413"/>
        <w:gridCol w:w="475"/>
        <w:gridCol w:w="433"/>
        <w:gridCol w:w="434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</w:tblGrid>
      <w:tr w:rsidR="001A6EB8" w:rsidTr="00792EA9">
        <w:trPr>
          <w:cantSplit/>
          <w:trHeight w:val="1308"/>
        </w:trPr>
        <w:tc>
          <w:tcPr>
            <w:tcW w:w="1137" w:type="dxa"/>
          </w:tcPr>
          <w:p w:rsidR="001A6EB8" w:rsidRDefault="00792EA9" w:rsidP="002B05D9">
            <w:pPr>
              <w:pStyle w:val="Heading6"/>
            </w:pPr>
            <w:bookmarkStart w:id="1" w:name="OLE_LINK1"/>
            <w:r>
              <w:t>Y</w:t>
            </w:r>
            <w:r w:rsidR="001A6EB8">
              <w:t>ear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1992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1993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1994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1996</w:t>
            </w:r>
          </w:p>
        </w:tc>
        <w:tc>
          <w:tcPr>
            <w:tcW w:w="413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1997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1998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1999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2000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2001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2010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2011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2013</w:t>
            </w:r>
          </w:p>
        </w:tc>
        <w:tc>
          <w:tcPr>
            <w:tcW w:w="434" w:type="dxa"/>
            <w:textDirection w:val="btLr"/>
          </w:tcPr>
          <w:p w:rsidR="001A6EB8" w:rsidRDefault="00D43048" w:rsidP="007D79F9">
            <w:pPr>
              <w:ind w:left="113" w:right="113"/>
            </w:pPr>
            <w:r>
              <w:t>2014</w:t>
            </w:r>
          </w:p>
        </w:tc>
        <w:tc>
          <w:tcPr>
            <w:tcW w:w="433" w:type="dxa"/>
            <w:textDirection w:val="btLr"/>
          </w:tcPr>
          <w:p w:rsidR="001A6EB8" w:rsidRDefault="00347AC8" w:rsidP="00E36E04">
            <w:pPr>
              <w:ind w:left="113" w:right="113"/>
            </w:pPr>
            <w:r>
              <w:t xml:space="preserve">2015 </w:t>
            </w:r>
            <w:r w:rsidR="00E36E04">
              <w:t>Dec</w:t>
            </w:r>
          </w:p>
        </w:tc>
      </w:tr>
      <w:tr w:rsidR="001A6EB8" w:rsidTr="00792EA9">
        <w:trPr>
          <w:cantSplit/>
          <w:trHeight w:val="1277"/>
        </w:trPr>
        <w:tc>
          <w:tcPr>
            <w:tcW w:w="1137" w:type="dxa"/>
            <w:vAlign w:val="center"/>
          </w:tcPr>
          <w:p w:rsidR="001A6EB8" w:rsidRDefault="001A6EB8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412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2,644</w:t>
            </w:r>
          </w:p>
        </w:tc>
        <w:tc>
          <w:tcPr>
            <w:tcW w:w="40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14,687</w:t>
            </w:r>
          </w:p>
        </w:tc>
        <w:tc>
          <w:tcPr>
            <w:tcW w:w="39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29,182</w:t>
            </w:r>
          </w:p>
        </w:tc>
        <w:tc>
          <w:tcPr>
            <w:tcW w:w="366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51,316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71,029</w:t>
            </w:r>
          </w:p>
        </w:tc>
        <w:tc>
          <w:tcPr>
            <w:tcW w:w="398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114,888</w:t>
            </w:r>
          </w:p>
        </w:tc>
        <w:tc>
          <w:tcPr>
            <w:tcW w:w="355" w:type="dxa"/>
            <w:gridSpan w:val="2"/>
            <w:textDirection w:val="btLr"/>
          </w:tcPr>
          <w:p w:rsidR="001A6EB8" w:rsidRDefault="001A6EB8" w:rsidP="002B05D9">
            <w:pPr>
              <w:ind w:left="113" w:right="113"/>
            </w:pPr>
            <w:r>
              <w:t>174,202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256,655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430,202</w:t>
            </w:r>
          </w:p>
        </w:tc>
        <w:tc>
          <w:tcPr>
            <w:tcW w:w="340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667,662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931,403</w:t>
            </w:r>
          </w:p>
        </w:tc>
        <w:tc>
          <w:tcPr>
            <w:tcW w:w="41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1,393,403</w:t>
            </w:r>
          </w:p>
        </w:tc>
        <w:tc>
          <w:tcPr>
            <w:tcW w:w="475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2,211,158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3,361,775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5,412,496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7,983,489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11,082,454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14,264,442</w:t>
            </w:r>
          </w:p>
        </w:tc>
        <w:tc>
          <w:tcPr>
            <w:tcW w:w="434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17,267,407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18,319,447</w:t>
            </w:r>
          </w:p>
        </w:tc>
        <w:tc>
          <w:tcPr>
            <w:tcW w:w="433" w:type="dxa"/>
            <w:textDirection w:val="btLr"/>
          </w:tcPr>
          <w:p w:rsidR="001A6EB8" w:rsidRDefault="001A6EB8" w:rsidP="002B05D9">
            <w:pPr>
              <w:ind w:left="113" w:right="113"/>
            </w:pPr>
            <w:r>
              <w:t>20,324,070</w:t>
            </w:r>
          </w:p>
        </w:tc>
        <w:tc>
          <w:tcPr>
            <w:tcW w:w="433" w:type="dxa"/>
            <w:textDirection w:val="btLr"/>
          </w:tcPr>
          <w:p w:rsidR="001A6EB8" w:rsidRDefault="001A6EB8" w:rsidP="00D43048">
            <w:pPr>
              <w:ind w:left="113" w:right="113"/>
            </w:pPr>
            <w:r>
              <w:t>20,</w:t>
            </w:r>
            <w:r w:rsidR="00D43048">
              <w:t>447,508</w:t>
            </w:r>
          </w:p>
        </w:tc>
        <w:tc>
          <w:tcPr>
            <w:tcW w:w="434" w:type="dxa"/>
            <w:textDirection w:val="btLr"/>
          </w:tcPr>
          <w:p w:rsidR="001A6EB8" w:rsidRDefault="001A6EB8" w:rsidP="007D79F9">
            <w:pPr>
              <w:ind w:left="113" w:right="113"/>
            </w:pPr>
            <w:r>
              <w:t>22,123,000</w:t>
            </w:r>
          </w:p>
        </w:tc>
        <w:tc>
          <w:tcPr>
            <w:tcW w:w="433" w:type="dxa"/>
            <w:textDirection w:val="btLr"/>
          </w:tcPr>
          <w:p w:rsidR="001A6EB8" w:rsidRDefault="00E36E04" w:rsidP="00B23B98">
            <w:pPr>
              <w:ind w:left="113" w:right="113"/>
            </w:pPr>
            <w:r>
              <w:t>24,384,544</w:t>
            </w:r>
          </w:p>
        </w:tc>
      </w:tr>
      <w:bookmarkEnd w:id="1"/>
    </w:tbl>
    <w:p w:rsidR="007B5187" w:rsidRDefault="007B5187" w:rsidP="007B5187"/>
    <w:p w:rsidR="007B5187" w:rsidRDefault="007B5187" w:rsidP="007B5187"/>
    <w:bookmarkStart w:id="2" w:name="_MON_1489910923"/>
    <w:bookmarkEnd w:id="2"/>
    <w:p w:rsidR="007B5187" w:rsidRDefault="00E36E04" w:rsidP="007B5187">
      <w:r>
        <w:object w:dxaOrig="12495" w:dyaOrig="10317">
          <v:shape id="_x0000_i1026" type="#_x0000_t75" style="width:539.25pt;height:466.5pt" o:ole="">
            <v:imagedata r:id="rId18" o:title=""/>
          </v:shape>
          <o:OLEObject Type="Embed" ProgID="Excel.Sheet.12" ShapeID="_x0000_i1026" DrawAspect="Content" ObjectID="_1518529554" r:id="rId19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t>5. Internet &amp; Email Subscribers (Fixed &amp; BB Mobile)</w:t>
      </w:r>
    </w:p>
    <w:p w:rsidR="007B5187" w:rsidRDefault="008F53DE" w:rsidP="00BA5F1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150495</wp:posOffset>
                </wp:positionV>
                <wp:extent cx="2952750" cy="3924300"/>
                <wp:effectExtent l="0" t="0" r="0" b="0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Default="00CC4EAB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Default="00CC4EAB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Default="00CC4EAB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CC4EAB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2015 Dec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CC4EAB" w:rsidRPr="001124E9" w:rsidRDefault="00CC4EAB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682,512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C4EAB" w:rsidRPr="001124E9" w:rsidRDefault="00CC4EAB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3,408,408</w:t>
                                  </w:r>
                                </w:p>
                              </w:tc>
                            </w:tr>
                          </w:tbl>
                          <w:p w:rsidR="00CC4EAB" w:rsidRDefault="00CC4EAB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1.85pt;width:232.5pt;height:30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BBhQIAABM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Default="00CC4EAB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Default="00CC4EAB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Default="00CC4EAB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CC4EAB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2015 Dec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CC4EAB" w:rsidRPr="001124E9" w:rsidRDefault="00CC4EAB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682,512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C4EAB" w:rsidRPr="001124E9" w:rsidRDefault="00CC4EAB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3,408,408</w:t>
                            </w:r>
                          </w:p>
                        </w:tc>
                      </w:tr>
                    </w:tbl>
                    <w:p w:rsidR="00CC4EAB" w:rsidRDefault="00CC4EAB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CC4EAB" w:rsidRDefault="00CC4EAB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3" w:name="_MON_1485939360"/>
      <w:bookmarkEnd w:id="3"/>
      <w:r w:rsidR="00E36E04">
        <w:object w:dxaOrig="6117" w:dyaOrig="5071">
          <v:shape id="_x0000_i1027" type="#_x0000_t75" style="width:325.5pt;height:282.75pt" o:ole="">
            <v:imagedata r:id="rId20" o:title=""/>
          </v:shape>
          <o:OLEObject Type="Embed" ProgID="Excel.Sheet.12" ShapeID="_x0000_i1027" DrawAspect="Content" ObjectID="_1518529555" r:id="rId21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493" w:type="dxa"/>
        <w:tblLook w:val="04A0" w:firstRow="1" w:lastRow="0" w:firstColumn="1" w:lastColumn="0" w:noHBand="0" w:noVBand="1"/>
      </w:tblPr>
      <w:tblGrid>
        <w:gridCol w:w="1688"/>
        <w:gridCol w:w="1805"/>
      </w:tblGrid>
      <w:tr w:rsidR="00BA5F11" w:rsidRPr="00D30DBA" w:rsidTr="000C5F49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8449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674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10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771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68757A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351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206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274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596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B6BF7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24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8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</w:t>
            </w:r>
          </w:p>
        </w:tc>
      </w:tr>
      <w:tr w:rsidR="00BA5F11" w:rsidRPr="00D30DBA" w:rsidTr="000C5F49">
        <w:trPr>
          <w:trHeight w:val="62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844983" w:rsidP="00E47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5,809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844983">
        <w:rPr>
          <w:b/>
          <w:sz w:val="24"/>
        </w:rPr>
        <w:t>Dec</w:t>
      </w:r>
      <w:r w:rsidR="003C4122">
        <w:rPr>
          <w:b/>
          <w:sz w:val="24"/>
        </w:rPr>
        <w:t xml:space="preserve"> 2015)</w:t>
      </w:r>
    </w:p>
    <w:p w:rsidR="001B6BF7" w:rsidRDefault="001B6BF7" w:rsidP="006358C8">
      <w:pPr>
        <w:rPr>
          <w:b/>
          <w:sz w:val="24"/>
        </w:rPr>
      </w:pPr>
    </w:p>
    <w:p w:rsidR="001B6BF7" w:rsidRPr="001B6BF7" w:rsidRDefault="00844983" w:rsidP="001B6BF7">
      <w:pPr>
        <w:rPr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5A184C63" wp14:editId="6220EB28">
            <wp:extent cx="4133850" cy="36480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F7" w:rsidRPr="001B6BF7" w:rsidRDefault="001B6BF7" w:rsidP="001B6BF7">
      <w:pPr>
        <w:rPr>
          <w:sz w:val="24"/>
        </w:rPr>
      </w:pPr>
    </w:p>
    <w:p w:rsidR="001B6BF7" w:rsidRDefault="001B6BF7" w:rsidP="001B6BF7">
      <w:pPr>
        <w:rPr>
          <w:sz w:val="24"/>
        </w:rPr>
      </w:pPr>
    </w:p>
    <w:p w:rsidR="00BA5F11" w:rsidRPr="001B6BF7" w:rsidRDefault="00BA5F11" w:rsidP="001B6BF7">
      <w:pPr>
        <w:jc w:val="center"/>
        <w:rPr>
          <w:sz w:val="24"/>
        </w:rPr>
      </w:pPr>
    </w:p>
    <w:tbl>
      <w:tblPr>
        <w:tblpPr w:leftFromText="180" w:rightFromText="180" w:horzAnchor="margin" w:tblpY="645"/>
        <w:tblW w:w="17652" w:type="dxa"/>
        <w:tblLayout w:type="fixed"/>
        <w:tblLook w:val="04A0" w:firstRow="1" w:lastRow="0" w:firstColumn="1" w:lastColumn="0" w:noHBand="0" w:noVBand="1"/>
      </w:tblPr>
      <w:tblGrid>
        <w:gridCol w:w="444"/>
        <w:gridCol w:w="59"/>
        <w:gridCol w:w="385"/>
        <w:gridCol w:w="55"/>
        <w:gridCol w:w="432"/>
        <w:gridCol w:w="10"/>
        <w:gridCol w:w="430"/>
        <w:gridCol w:w="11"/>
        <w:gridCol w:w="429"/>
        <w:gridCol w:w="11"/>
        <w:gridCol w:w="429"/>
        <w:gridCol w:w="11"/>
        <w:gridCol w:w="429"/>
        <w:gridCol w:w="11"/>
        <w:gridCol w:w="432"/>
        <w:gridCol w:w="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24"/>
        <w:gridCol w:w="28"/>
        <w:gridCol w:w="373"/>
        <w:gridCol w:w="43"/>
        <w:gridCol w:w="401"/>
        <w:gridCol w:w="43"/>
        <w:gridCol w:w="401"/>
        <w:gridCol w:w="444"/>
        <w:gridCol w:w="179"/>
        <w:gridCol w:w="235"/>
        <w:gridCol w:w="1910"/>
        <w:gridCol w:w="235"/>
        <w:gridCol w:w="1910"/>
        <w:gridCol w:w="235"/>
        <w:gridCol w:w="1998"/>
        <w:gridCol w:w="147"/>
        <w:gridCol w:w="352"/>
        <w:gridCol w:w="22"/>
        <w:gridCol w:w="295"/>
        <w:gridCol w:w="267"/>
      </w:tblGrid>
      <w:tr w:rsidR="00662D94" w:rsidRPr="009C13B9" w:rsidTr="00662D94">
        <w:trPr>
          <w:gridAfter w:val="1"/>
          <w:wAfter w:w="267" w:type="dxa"/>
          <w:trHeight w:val="80"/>
        </w:trPr>
        <w:tc>
          <w:tcPr>
            <w:tcW w:w="7106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lastRenderedPageBreak/>
              <w:t xml:space="preserve">7. </w:t>
            </w: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Call Duration (In minutes)</w:t>
            </w:r>
          </w:p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028" w:type="dxa"/>
            <w:gridSpan w:val="3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gridSpan w:val="3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gridSpan w:val="2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024" w:type="dxa"/>
            <w:gridSpan w:val="3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380" w:type="dxa"/>
            <w:gridSpan w:val="3"/>
            <w:tcBorders>
              <w:top w:val="nil"/>
              <w:right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62D94" w:rsidRPr="009C13B9" w:rsidTr="00683D68">
        <w:trPr>
          <w:gridAfter w:val="4"/>
          <w:wAfter w:w="936" w:type="dxa"/>
          <w:trHeight w:val="91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2011</w:t>
            </w:r>
          </w:p>
          <w:p w:rsidR="00662D94" w:rsidRPr="009C13B9" w:rsidRDefault="00662D94" w:rsidP="008F53DE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2012</w:t>
            </w:r>
          </w:p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2013</w:t>
            </w:r>
          </w:p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2014</w:t>
            </w:r>
          </w:p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692D8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692D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2015</w:t>
            </w:r>
          </w:p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62D94" w:rsidRPr="009C13B9" w:rsidTr="00683D68">
        <w:trPr>
          <w:gridAfter w:val="4"/>
          <w:wAfter w:w="936" w:type="dxa"/>
          <w:trHeight w:val="910"/>
        </w:trPr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94" w:rsidRPr="009C13B9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C531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662D9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662D9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662D9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662D9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</w:tcBorders>
          </w:tcPr>
          <w:p w:rsidR="00662D94" w:rsidRDefault="00662D94" w:rsidP="00C531E4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62D94" w:rsidRPr="009C13B9" w:rsidTr="00662D94">
        <w:trPr>
          <w:gridAfter w:val="5"/>
          <w:wAfter w:w="1083" w:type="dxa"/>
          <w:trHeight w:val="9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93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Incoming Calls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662D94" w:rsidRPr="009C13B9" w:rsidRDefault="00662D9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62D94" w:rsidRPr="009C13B9" w:rsidTr="00683D68">
        <w:trPr>
          <w:gridAfter w:val="3"/>
          <w:wAfter w:w="584" w:type="dxa"/>
          <w:trHeight w:val="408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Local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8,885,560,796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9,278,005,357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9,711,571,048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9,808,405,211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10,182,583,993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10,239,486,074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10,641,734,863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10,514,890,367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10,881,678,190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10,412,722,919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10,776,567,168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9,562,501,178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10,660,684,740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10,764,787,406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11,083,941,523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–926,483,695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921,115,931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9,968,647,406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922,381,042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10,289,657,748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 927,513,911.39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10,471,708,052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 </w:t>
            </w:r>
            <w:r w:rsidR="00704FA5">
              <w:rPr>
                <w:rFonts w:ascii="Cambria" w:hAnsi="Cambria" w:cs="Calibri"/>
                <w:color w:val="000000"/>
                <w:lang w:bidi="ta-IN"/>
              </w:rPr>
              <w:t>907,253,705.68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</w:t>
            </w:r>
            <w:r w:rsidR="00AF45B4">
              <w:rPr>
                <w:rFonts w:ascii="Cambria" w:hAnsi="Cambria" w:cs="Calibri"/>
                <w:color w:val="000000"/>
                <w:lang w:bidi="ta-IN"/>
              </w:rPr>
              <w:t xml:space="preserve"> 10,348,389,944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352" w:type="dxa"/>
            <w:tcBorders>
              <w:left w:val="nil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662D94" w:rsidRPr="009C13B9" w:rsidTr="00683D68">
        <w:trPr>
          <w:gridAfter w:val="4"/>
          <w:wAfter w:w="936" w:type="dxa"/>
          <w:trHeight w:val="3352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481,289,292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495,518,656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523,739,239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476,762,012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,2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1,675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488,145,802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496,405,338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545,491,641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517,577,549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476,844,498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504,719,629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436,648,361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481,286,544.6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497,280,694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492,429,508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–125,965,531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336,627,996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113,344,902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CC4EAB">
              <w:rPr>
                <w:rFonts w:ascii="Cambria" w:hAnsi="Cambria" w:cs="Calibri"/>
                <w:color w:val="000000"/>
                <w:lang w:bidi="ta-IN"/>
              </w:rPr>
              <w:t>326,3</w:t>
            </w:r>
            <w:bookmarkStart w:id="4" w:name="_GoBack"/>
            <w:bookmarkEnd w:id="4"/>
            <w:r w:rsidR="00CC4EAB">
              <w:rPr>
                <w:rFonts w:ascii="Cambria" w:hAnsi="Cambria" w:cs="Calibri"/>
                <w:color w:val="000000"/>
                <w:lang w:bidi="ta-IN"/>
              </w:rPr>
              <w:t>01,626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125,799,143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CC4EAB">
              <w:rPr>
                <w:rFonts w:ascii="Cambria" w:hAnsi="Cambria" w:cs="Calibri"/>
                <w:color w:val="000000"/>
                <w:lang w:bidi="ta-IN"/>
              </w:rPr>
              <w:t>300,835,320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115,758,509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2</w:t>
            </w:r>
            <w:r w:rsidR="00CC4EAB">
              <w:rPr>
                <w:rFonts w:ascii="Cambria" w:hAnsi="Cambria" w:cs="Calibri"/>
                <w:color w:val="000000"/>
                <w:lang w:bidi="ta-IN"/>
              </w:rPr>
              <w:t>68,402,141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</w:t>
            </w:r>
            <w:r w:rsidR="00AF45B4">
              <w:rPr>
                <w:rFonts w:ascii="Cambria" w:hAnsi="Cambria" w:cs="Calibri"/>
                <w:color w:val="000000"/>
                <w:lang w:bidi="ta-IN"/>
              </w:rPr>
              <w:t>97,823,503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AF45B4">
              <w:rPr>
                <w:rFonts w:ascii="Cambria" w:hAnsi="Cambria" w:cs="Calibri"/>
                <w:color w:val="000000"/>
                <w:lang w:bidi="ta-IN"/>
              </w:rPr>
              <w:t>243,920,659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662D94" w:rsidRPr="009C13B9" w:rsidTr="00662D94">
        <w:trPr>
          <w:gridAfter w:val="4"/>
          <w:wAfter w:w="936" w:type="dxa"/>
          <w:trHeight w:val="910"/>
        </w:trPr>
        <w:tc>
          <w:tcPr>
            <w:tcW w:w="53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2D94" w:rsidRDefault="00662D94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Default="00662D94" w:rsidP="00D76DEB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662D94" w:rsidRPr="009C13B9" w:rsidRDefault="00662D94" w:rsidP="00D76DE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Outgoing Calls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</w:tcPr>
          <w:p w:rsidR="00662D94" w:rsidRPr="009C13B9" w:rsidRDefault="00662D94" w:rsidP="00D76DE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662D94" w:rsidRPr="009C13B9" w:rsidTr="00683D68">
        <w:trPr>
          <w:trHeight w:val="3109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lastRenderedPageBreak/>
              <w:t>Local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022BCA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022BCA">
              <w:rPr>
                <w:rFonts w:ascii="Cambria" w:hAnsi="Cambria"/>
                <w:color w:val="000000"/>
                <w:lang w:val="en-IN" w:eastAsia="en-IN" w:bidi="ta-IN"/>
              </w:rPr>
              <w:t>8,537,531,495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9,197,141,590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9,756,732,968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9,756,683,832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10,085,613,377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10,191,979,189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10,658,090,975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10,489,183,489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10,345,226,364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10,271,312,622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10,855,726,781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9,571,539,729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10,659,215,017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10,819,789,489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11,169,525,246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949,135,254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10,018,736,849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904,877,872.49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9,986,315,863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880,756,905.98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10,330,874,106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 896,776,557.86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10,501,317,054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–</w:t>
            </w:r>
            <w:r w:rsidR="00683D68">
              <w:rPr>
                <w:rFonts w:ascii="Cambria" w:hAnsi="Cambria" w:cs="Calibri"/>
                <w:color w:val="000000"/>
                <w:lang w:bidi="ta-IN"/>
              </w:rPr>
              <w:t>896,436,985.42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</w:t>
            </w:r>
            <w:r w:rsidR="00683D68">
              <w:rPr>
                <w:rFonts w:ascii="Cambria" w:hAnsi="Cambria" w:cs="Calibri"/>
                <w:color w:val="000000"/>
                <w:lang w:bidi="ta-IN"/>
              </w:rPr>
              <w:t>10,360,627,902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936" w:type="dxa"/>
            <w:gridSpan w:val="4"/>
            <w:tcBorders>
              <w:left w:val="nil"/>
            </w:tcBorders>
            <w:textDirection w:val="btLr"/>
          </w:tcPr>
          <w:p w:rsidR="00662D94" w:rsidRDefault="00662D94" w:rsidP="00662D94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662D94" w:rsidRPr="009C13B9" w:rsidTr="00683D68">
        <w:trPr>
          <w:trHeight w:val="2838"/>
        </w:trPr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169,612,460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172,325,661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175,099,111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177,028,442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174,164,782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175,234,314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182,371,931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179,455,440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165,214,597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178,509,175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179,836,244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163,636,296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173,801,739.6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Pr="009C13B9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172,244,287.3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146,479,278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 31,572,875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132,293,278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– 27,166,491 (e) 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A25FA7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125775956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A25FA7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F -  27,048,782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A25FA7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121,340,980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CC4EAB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 </w:t>
            </w:r>
            <w:r w:rsidR="00A25FA7">
              <w:rPr>
                <w:rFonts w:ascii="Cambria" w:hAnsi="Cambria" w:cs="Calibri"/>
                <w:color w:val="000000"/>
                <w:lang w:bidi="ta-IN"/>
              </w:rPr>
              <w:t>29,715,802.4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CC4EAB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113,939,044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</w:t>
            </w:r>
            <w:r w:rsidR="00683D68">
              <w:rPr>
                <w:rFonts w:ascii="Cambria" w:hAnsi="Cambria" w:cs="Calibri"/>
                <w:color w:val="000000"/>
                <w:lang w:bidi="ta-IN"/>
              </w:rPr>
              <w:t>–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  <w:r w:rsidR="00683D68">
              <w:rPr>
                <w:rFonts w:ascii="Cambria" w:hAnsi="Cambria" w:cs="Calibri"/>
                <w:color w:val="000000"/>
                <w:lang w:bidi="ta-IN"/>
              </w:rPr>
              <w:t>26,439,932</w:t>
            </w:r>
            <w:r>
              <w:rPr>
                <w:rFonts w:ascii="Cambria" w:hAnsi="Cambria" w:cs="Calibri"/>
                <w:color w:val="000000"/>
                <w:lang w:bidi="ta-IN"/>
              </w:rPr>
              <w:t xml:space="preserve"> 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M – </w:t>
            </w:r>
            <w:r w:rsidR="00683D68">
              <w:rPr>
                <w:rFonts w:ascii="Cambria" w:hAnsi="Cambria" w:cs="Calibri"/>
                <w:color w:val="000000"/>
                <w:lang w:bidi="ta-IN"/>
              </w:rPr>
              <w:t xml:space="preserve"> 104,415,601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single" w:sz="4" w:space="0" w:color="auto"/>
            </w:tcBorders>
            <w:textDirection w:val="btLr"/>
          </w:tcPr>
          <w:p w:rsidR="00662D94" w:rsidRDefault="00662D94" w:rsidP="00662D9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</w:tbl>
    <w:p w:rsidR="00D53FFC" w:rsidRDefault="0008366F" w:rsidP="002B05D9">
      <w:r>
        <w:t xml:space="preserve">M- Mobile, F- Fixed, </w:t>
      </w:r>
      <w:r w:rsidR="00FD44DD">
        <w:t xml:space="preserve">(e) </w:t>
      </w:r>
      <w:r w:rsidR="00180A9D">
        <w:t>–</w:t>
      </w:r>
      <w:r w:rsidR="00FD44DD">
        <w:t xml:space="preserve"> estimated</w:t>
      </w:r>
      <w:r w:rsidR="00180A9D">
        <w:t xml:space="preserve"> </w:t>
      </w:r>
    </w:p>
    <w:p w:rsidR="00880DD5" w:rsidRPr="002B05D9" w:rsidRDefault="00880DD5" w:rsidP="002B05D9"/>
    <w:p w:rsidR="007B5187" w:rsidRDefault="007B5187" w:rsidP="002B05D9">
      <w:pPr>
        <w:pStyle w:val="Heading8"/>
        <w:ind w:right="-1800"/>
      </w:pPr>
      <w:r>
        <w:t>8. Employment Opportunities in Telecommunication Sector</w:t>
      </w:r>
    </w:p>
    <w:p w:rsidR="00D2064F" w:rsidRPr="00D2064F" w:rsidRDefault="00D2064F" w:rsidP="00D2064F"/>
    <w:tbl>
      <w:tblPr>
        <w:tblW w:w="16234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523"/>
        <w:gridCol w:w="52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4023"/>
      </w:tblGrid>
      <w:tr w:rsidR="008F53DE" w:rsidTr="0008366F">
        <w:trPr>
          <w:gridAfter w:val="3"/>
          <w:wAfter w:w="5067" w:type="dxa"/>
          <w:trHeight w:hRule="exact" w:val="576"/>
        </w:trPr>
        <w:tc>
          <w:tcPr>
            <w:tcW w:w="1243" w:type="dxa"/>
            <w:tcBorders>
              <w:top w:val="single" w:sz="4" w:space="0" w:color="auto"/>
              <w:bottom w:val="nil"/>
            </w:tcBorders>
          </w:tcPr>
          <w:p w:rsidR="008F53DE" w:rsidRDefault="008F53DE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2008 </w:t>
            </w:r>
          </w:p>
          <w:p w:rsidR="008F53DE" w:rsidRPr="00A22125" w:rsidRDefault="008F53DE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E" w:rsidRPr="00A22125" w:rsidRDefault="008F53DE" w:rsidP="002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8F53DE" w:rsidRDefault="008F53DE" w:rsidP="008F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180A9D">
              <w:rPr>
                <w:sz w:val="18"/>
                <w:szCs w:val="18"/>
              </w:rPr>
              <w:t>*</w:t>
            </w: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8,793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8,648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8,802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9,126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8,681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8,411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7,303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7,172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7,033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6,983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6,557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6,297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6150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6,061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5905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C15ED7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5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770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476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814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740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783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810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833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1,053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2,154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2,852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2,532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2,388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1,995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1,524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1459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0A1946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DE2F28" w:rsidRPr="00DE2F28" w:rsidRDefault="00DE2F28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397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#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425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552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852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1,016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1,124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1,063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1,699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2,207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3,525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4,985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5,716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4,595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4353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4,559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4744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A3342A" w:rsidRPr="00DE2F28" w:rsidRDefault="00A3342A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4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974</w:t>
            </w: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Radio Paging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190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148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57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DATA Communication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318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337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437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275*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Public</w:t>
            </w: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Payphones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116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250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353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337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236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Default="0008366F" w:rsidP="00464B23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</w:rPr>
            </w:pPr>
            <w:r w:rsidRPr="00DE2F28">
              <w:rPr>
                <w:rFonts w:ascii="Arial" w:hAnsi="Arial"/>
                <w:sz w:val="14"/>
                <w:szCs w:val="16"/>
              </w:rPr>
              <w:t>299*</w:t>
            </w:r>
          </w:p>
        </w:tc>
        <w:tc>
          <w:tcPr>
            <w:tcW w:w="522" w:type="dxa"/>
            <w:vMerge w:val="restart"/>
            <w:tcBorders>
              <w:lef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8366F" w:rsidTr="0008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</w:p>
          <w:p w:rsidR="0008366F" w:rsidRDefault="0008366F" w:rsidP="0008366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10,285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10,697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11,129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11,386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11,446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10,893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10,388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11,245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13,425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15,444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15,805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14,488</w:t>
            </w: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13,741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12,982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12,718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08366F" w:rsidRPr="00E548A3" w:rsidRDefault="0008366F" w:rsidP="0008366F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12,682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08366F" w:rsidRPr="00DD64B0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12,519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F" w:rsidRPr="00DE2F28" w:rsidRDefault="0008366F" w:rsidP="0008366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08366F" w:rsidRPr="00DE2F28" w:rsidRDefault="0008366F" w:rsidP="00180A9D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DE2F28">
              <w:rPr>
                <w:rFonts w:ascii="Arial" w:hAnsi="Arial"/>
                <w:snapToGrid w:val="0"/>
                <w:sz w:val="14"/>
                <w:szCs w:val="14"/>
              </w:rPr>
              <w:t>12</w:t>
            </w:r>
            <w:r w:rsidR="00180A9D">
              <w:rPr>
                <w:rFonts w:ascii="Arial" w:hAnsi="Arial"/>
                <w:snapToGrid w:val="0"/>
                <w:sz w:val="14"/>
                <w:szCs w:val="14"/>
              </w:rPr>
              <w:t>,</w:t>
            </w:r>
            <w:r w:rsidR="00DE2F28" w:rsidRPr="00DE2F28">
              <w:rPr>
                <w:rFonts w:ascii="Arial" w:hAnsi="Arial"/>
                <w:snapToGrid w:val="0"/>
                <w:sz w:val="14"/>
                <w:szCs w:val="14"/>
              </w:rPr>
              <w:t>715*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nil"/>
            </w:tcBorders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22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23" w:type="dxa"/>
          </w:tcPr>
          <w:p w:rsidR="0008366F" w:rsidRDefault="0008366F" w:rsidP="0008366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D64B0" w:rsidRDefault="00DD64B0" w:rsidP="007B5187"/>
    <w:p w:rsidR="00D2064F" w:rsidRDefault="00D2064F" w:rsidP="007B5187"/>
    <w:p w:rsidR="00D2064F" w:rsidRDefault="00180A9D" w:rsidP="00180A9D">
      <w:r>
        <w:t xml:space="preserve">*-Provisional </w:t>
      </w:r>
    </w:p>
    <w:p w:rsidR="00180A9D" w:rsidRDefault="00180A9D" w:rsidP="00180A9D">
      <w:r>
        <w:t># - Lanka bell data not updated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DD64B0" w:rsidRDefault="00DD64B0" w:rsidP="007B5187"/>
    <w:p w:rsidR="00E233DA" w:rsidRDefault="00E233DA" w:rsidP="007B5187"/>
    <w:p w:rsidR="00E233DA" w:rsidRDefault="00E233DA" w:rsidP="007B5187"/>
    <w:p w:rsidR="007B5187" w:rsidRDefault="007B5187" w:rsidP="007B5187">
      <w:r>
        <w:t>*. – Provisional     Note: SSC (Secondary Switching Centre)</w:t>
      </w:r>
    </w:p>
    <w:p w:rsidR="008B3923" w:rsidRDefault="008B3923"/>
    <w:p w:rsidR="008B3923" w:rsidRDefault="008B3923"/>
    <w:p w:rsidR="008B3923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8D4DA3E" wp14:editId="28C54A73">
                <wp:simplePos x="0" y="0"/>
                <wp:positionH relativeFrom="column">
                  <wp:posOffset>-17145</wp:posOffset>
                </wp:positionH>
                <wp:positionV relativeFrom="paragraph">
                  <wp:posOffset>-43180</wp:posOffset>
                </wp:positionV>
                <wp:extent cx="6497955" cy="342900"/>
                <wp:effectExtent l="0" t="0" r="1714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AB" w:rsidRDefault="00CC4EAB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2015 June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DA3E" id="Text Box 83" o:spid="_x0000_s1028" type="#_x0000_t202" style="position:absolute;margin-left:-1.35pt;margin-top:-3.4pt;width:511.6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3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">
                <v:textbox>
                  <w:txbxContent>
                    <w:p w:rsidR="00CC4EAB" w:rsidRDefault="00CC4EAB" w:rsidP="00FC0570">
                      <w:pPr>
                        <w:pStyle w:val="Heading1"/>
                      </w:pPr>
                      <w:r>
                        <w:t>09. Provincial Distribution of Fixed Phones in Sri Lanka as at 2015 June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FC0570"/>
    <w:p w:rsidR="00FC0570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593E20" wp14:editId="0EB118A9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3E20"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CC4EAB" w:rsidRPr="00004F8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- 20734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0BC65D" wp14:editId="4DC5B5C0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- 8878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C65D"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- 8878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A6A08" wp14:editId="3A22823C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–29912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–32886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6A08"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–29912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–32886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EAFCA8" wp14:editId="49EB9019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7597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14956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FCA8"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7597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14956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3EB77" wp14:editId="4A6D3302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–19927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40273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EB77"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–19927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40273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4ABA74" wp14:editId="7FDFCF1A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-9462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- 116038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A74"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-9462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- 116038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1905EA" wp14:editId="0304CA63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E12002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05EA"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CC4EAB" w:rsidRPr="00E12002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9D4EC6A" wp14:editId="287E7E0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–92166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EC6A"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–92166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B64D2E" wp14:editId="47BBA7BD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–24152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24271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4D2E"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–24152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24271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1EE930" wp14:editId="0DE47CA8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83183A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E930"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CC4EAB" w:rsidRPr="0083183A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8EDE93" wp14:editId="30FD60F4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–23323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51425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DE93"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–23323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51425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7D4949" wp14:editId="7871246C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59919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29747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4949"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59919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29747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F3833" wp14:editId="3C6BC4D5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-19383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65044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3833"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-19383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65044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6B0416" wp14:editId="5D88784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478770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189868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0416"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478770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189868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A8BFD" wp14:editId="13594719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–21159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47272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8BFD"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–21159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47272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 wp14:anchorId="64828CCB" wp14:editId="7F603AAF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–15225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45062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–15225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45062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–14060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12351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–14060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12351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–19036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–15994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–19036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–15994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4578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11704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4578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11704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12273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81886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12273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81886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14844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61471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14844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61471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–34408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64583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–34408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64583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31400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76836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31400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76836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–16038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–16038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21719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62745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21719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62745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–56925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52865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–56925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52865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CCB6D1" wp14:editId="658E378E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2799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20639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B6D1" id="Text Box 121" o:spid="_x0000_s1055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C816Vt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2799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20639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F6354E" wp14:editId="4F67A855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A-3175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354E" id="Text Box 100" o:spid="_x0000_s1056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FTELVi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A-3175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FC0570" w:rsidRDefault="0097145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72C98F" wp14:editId="2CAB606C">
                <wp:simplePos x="0" y="0"/>
                <wp:positionH relativeFrom="column">
                  <wp:posOffset>3018692</wp:posOffset>
                </wp:positionH>
                <wp:positionV relativeFrom="paragraph">
                  <wp:posOffset>5438042</wp:posOffset>
                </wp:positionV>
                <wp:extent cx="380561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61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A-10640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C98F" id="Text Box 105" o:spid="_x0000_s1057" type="#_x0000_t202" style="position:absolute;margin-left:237.7pt;margin-top:428.2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" fillcolor="#d5d5d5" stroked="f">
                <v:textbox>
                  <w:txbxContent>
                    <w:p w:rsidR="00CC4EAB" w:rsidRDefault="00CC4EAB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A-10640</w:t>
                      </w:r>
                    </w:p>
                  </w:txbxContent>
                </v:textbox>
              </v:shape>
            </w:pict>
          </mc:Fallback>
        </mc:AlternateContent>
      </w:r>
      <w:r w:rsidR="001870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990A5" wp14:editId="102EF102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–47680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96861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90A5" id="Text Box 114" o:spid="_x0000_s1058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aswIAALAFAAAOAAAAZHJzL2Uyb0RvYy54bWysVNuOmzAQfa/Uf7D8znIJSwAtWe2GUFXa&#10;XqTdfoADJlgFm9pOYLvqv3dsQrKXl6otD9Zgj4/nzJm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A3GL2r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–47680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96861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09A76" wp14:editId="0A929EAD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9A76" id="Text Box 99" o:spid="_x0000_s1059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" fillcolor="#d5d5d5" stroked="f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- 6848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DE056D" wp14:editId="2182F16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–11006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28820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056D" id="Text Box 119" o:spid="_x0000_s1060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J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fj1Bjh3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VwC4yb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–11006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28820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72D45B" wp14:editId="4B4970CA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D45B" id="Text Box 92" o:spid="_x0000_s1061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rP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6VFdG82eQBdWA29AMTwnMGm1/YJRD61ZY/d5RyzHSL5RoK0S+A+9HBfFdJ7Dwp5bNucWoihA1dhj&#10;NE7v/Nj/O2PFtoWbRjUrfQN6bETUShDuGNVBxdB+ManDUxH6+3wdvX48aMvv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pNGqz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CC4EAB" w:rsidRPr="00004F8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78C508" wp14:editId="432BA0F8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C508" id="Text Box 91" o:spid="_x0000_s1062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BR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7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AmHyBR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CC4EAB" w:rsidRPr="00004F8B" w:rsidRDefault="00CC4EAB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- 5068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CB147F" wp14:editId="38DE3423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147F" id="Text Box 90" o:spid="_x0000_s1063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Vt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7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JmXtW2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CC4EAB" w:rsidRPr="00004F8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- 5430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83010D" wp14:editId="1FCC1D80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010D" id="Text Box 107" o:spid="_x0000_s1064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dz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FUV0bzZ5AF1YDb0AxvCcwabX9glEPvVlj93lHLMdIvlGgrRL4D80cF8V0nsPCnls25xaiKEDV&#10;2GM0Tu/8+ADsjBXbFm4a1az0DeixEVErQbhjVAcVQ//FpA5vRWjw83X0+vGiLb8D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LZJ3O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CC4EAB" w:rsidRPr="00004F8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- 5898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47FCE" wp14:editId="7FF7E689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04F8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7FCE" id="Text Box 108" o:spid="_x0000_s1065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UW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RcndW00O4AurAbegGJ4T2DSaPsFow56s8Lu845YjpF8o0BbBfAfmjku8sl0DAt7adlcWoiiAFVh&#10;j9EwffDDA7AzVmwbuGlQs9L3oMdaRK0E4Q5RHVUM/ReTOr4VocEv19Hrx4s2/w4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BLSdUW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CC4EAB" w:rsidRPr="00004F8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41AC4" wp14:editId="0993BAEE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965D7C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1AC4" id="Text Box 109" o:spid="_x0000_s1066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8ZfiK4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CC4EAB" w:rsidRPr="00965D7C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- 1859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76FB41" wp14:editId="0691A856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C250C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- 3915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FB41" id="Text Box 88" o:spid="_x0000_s1067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RQ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FQYy+RjaoeQRdGAW9APjwnMGmU+YZRD61ZYvt1Rw3HqH0nQVs58O97OSzIdJ7CwpxbNucWKhlA&#10;ldhhNE6v3dj/O23EtoGbRjVLdQV6rEXQynNUBxVD+4WkDk+F7+/zdfB6ftCWP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cmcUU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CC4EAB" w:rsidRPr="003C250C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- 3915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F395CE" wp14:editId="47C6B9E8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C250C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95CE" id="Text Box 87" o:spid="_x0000_s1068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" fillcolor="#ddd" stroked="f">
                <v:textbox>
                  <w:txbxContent>
                    <w:p w:rsidR="00CC4EAB" w:rsidRPr="003C250C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- 9151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D6CA5B" wp14:editId="241DCD1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- 7504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CA5B" id="Text Box 89" o:spid="_x0000_s1069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" fillcolor="#e1e1e1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- 7504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50CE02" wp14:editId="04FBEB7C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C250C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A-19528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CE02" id="Text Box 110" o:spid="_x0000_s1070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z9UYl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CC4EAB" w:rsidRPr="003C250C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A-19528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85B5D5" wp14:editId="579D98A6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A- 5855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B5D5" id="Text Box 94" o:spid="_x0000_s1071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" fillcolor="#d1d1d1" stroked="f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A- 5855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F60433" wp14:editId="200C07F3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- 4976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0433" id="Text Box 106" o:spid="_x0000_s107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ckiA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H5W10azA+jCauANyIf3BCaNtl8w6qA3K+w+74jlGMk3CrRVAP+hmeMin8zGsLCXls2lhSgKUBX2&#10;GA3TBz88ADtjxbaBmwY1K30HeqxF1EoQ7hDVUcXQfzGp41sRGvxyHb1+vGiL7wA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C2bqck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- 4976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99AC94" wp14:editId="0A7E5F3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330B3B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AC94" id="Text Box 104" o:spid="_x0000_s107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F7S0xy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CC4EAB" w:rsidRPr="00330B3B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- 9710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6A1D6" wp14:editId="584B49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- 2617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A1D6" id="Text Box 111" o:spid="_x0000_s107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BV37I2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- 2617</w:t>
                      </w:r>
                    </w:p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57A315" wp14:editId="4C183FE9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- 9079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A315" id="Text Box 86" o:spid="_x0000_s1075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iaLuk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- 9079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- 5775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- 5775</w:t>
                      </w:r>
                    </w:p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- 15021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- 15021</w:t>
                      </w:r>
                    </w:p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AB" w:rsidRPr="00022BCA" w:rsidRDefault="00CC4EAB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CC4EAB" w:rsidRDefault="00CC4EAB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CC4EAB" w:rsidRDefault="00CC4EAB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CC4EAB" w:rsidRPr="00022BCA" w:rsidRDefault="00CC4EAB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CC4EAB" w:rsidRDefault="00CC4EAB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CC4EAB" w:rsidRDefault="00CC4EAB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591E81" w:rsidRDefault="00CC4EAB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- 14750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CC4EAB" w:rsidRPr="00591E81" w:rsidRDefault="00CC4EAB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- 14750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- 34083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- 34083</w:t>
                      </w:r>
                    </w:p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A-24919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A-24919</w:t>
                      </w:r>
                    </w:p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Pr="00087C7E" w:rsidRDefault="00CC4EAB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A-29488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CC4EAB" w:rsidRPr="00087C7E" w:rsidRDefault="00CC4EAB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A-29488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50577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93414</w:t>
                            </w:r>
                          </w:p>
                          <w:p w:rsidR="00CC4EAB" w:rsidRPr="00971458" w:rsidRDefault="00CC4EAB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25152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50577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93414</w:t>
                      </w:r>
                    </w:p>
                    <w:p w:rsidR="00CC4EAB" w:rsidRPr="00971458" w:rsidRDefault="00CC4EAB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25152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- 199492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CC4EAB" w:rsidRDefault="00CC4EAB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- 199492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6312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6312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37153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7258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30597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7258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30597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-74953</w:t>
                            </w:r>
                          </w:p>
                          <w:p w:rsidR="00CC4EAB" w:rsidRDefault="00CC4EAB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78540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-74953</w:t>
                      </w:r>
                    </w:p>
                    <w:p w:rsidR="00CC4EAB" w:rsidRDefault="00CC4EAB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78540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Sect="00D2064F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7F" w:rsidRDefault="0099117F" w:rsidP="00DA1C13">
      <w:r>
        <w:separator/>
      </w:r>
    </w:p>
  </w:endnote>
  <w:endnote w:type="continuationSeparator" w:id="0">
    <w:p w:rsidR="0099117F" w:rsidRDefault="0099117F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7F" w:rsidRDefault="0099117F" w:rsidP="00DA1C13">
      <w:r>
        <w:separator/>
      </w:r>
    </w:p>
  </w:footnote>
  <w:footnote w:type="continuationSeparator" w:id="0">
    <w:p w:rsidR="0099117F" w:rsidRDefault="0099117F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10555"/>
    <w:rsid w:val="00011979"/>
    <w:rsid w:val="000146A7"/>
    <w:rsid w:val="00016A35"/>
    <w:rsid w:val="00022BCA"/>
    <w:rsid w:val="000243C7"/>
    <w:rsid w:val="00027CF7"/>
    <w:rsid w:val="0003580C"/>
    <w:rsid w:val="0003744C"/>
    <w:rsid w:val="000374B1"/>
    <w:rsid w:val="000407BB"/>
    <w:rsid w:val="00042004"/>
    <w:rsid w:val="00043097"/>
    <w:rsid w:val="0005658F"/>
    <w:rsid w:val="00060DBD"/>
    <w:rsid w:val="000617DB"/>
    <w:rsid w:val="00063F25"/>
    <w:rsid w:val="00073860"/>
    <w:rsid w:val="0007599B"/>
    <w:rsid w:val="00075A8C"/>
    <w:rsid w:val="00082384"/>
    <w:rsid w:val="0008366F"/>
    <w:rsid w:val="000844BE"/>
    <w:rsid w:val="00084C19"/>
    <w:rsid w:val="00087C7E"/>
    <w:rsid w:val="000917EB"/>
    <w:rsid w:val="000A00DD"/>
    <w:rsid w:val="000A17B8"/>
    <w:rsid w:val="000A1946"/>
    <w:rsid w:val="000A700D"/>
    <w:rsid w:val="000B2BBD"/>
    <w:rsid w:val="000B4ED5"/>
    <w:rsid w:val="000C22C4"/>
    <w:rsid w:val="000C3856"/>
    <w:rsid w:val="000C5F49"/>
    <w:rsid w:val="000D29AB"/>
    <w:rsid w:val="000D3967"/>
    <w:rsid w:val="000E06BE"/>
    <w:rsid w:val="000F30DC"/>
    <w:rsid w:val="00101316"/>
    <w:rsid w:val="00107F38"/>
    <w:rsid w:val="001124E9"/>
    <w:rsid w:val="00143D98"/>
    <w:rsid w:val="00150A21"/>
    <w:rsid w:val="0016040A"/>
    <w:rsid w:val="00162E07"/>
    <w:rsid w:val="00165E2C"/>
    <w:rsid w:val="00180A9D"/>
    <w:rsid w:val="001870C0"/>
    <w:rsid w:val="0018774C"/>
    <w:rsid w:val="001A0F84"/>
    <w:rsid w:val="001A6EB8"/>
    <w:rsid w:val="001A74E3"/>
    <w:rsid w:val="001B1EF3"/>
    <w:rsid w:val="001B32C2"/>
    <w:rsid w:val="001B3F66"/>
    <w:rsid w:val="001B4252"/>
    <w:rsid w:val="001B59E7"/>
    <w:rsid w:val="001B6BF7"/>
    <w:rsid w:val="001C63B6"/>
    <w:rsid w:val="001D461F"/>
    <w:rsid w:val="001D62D9"/>
    <w:rsid w:val="001F3478"/>
    <w:rsid w:val="0020042D"/>
    <w:rsid w:val="0020635E"/>
    <w:rsid w:val="00207203"/>
    <w:rsid w:val="00222F7F"/>
    <w:rsid w:val="00225B8D"/>
    <w:rsid w:val="002270EC"/>
    <w:rsid w:val="00230AA2"/>
    <w:rsid w:val="002312A1"/>
    <w:rsid w:val="002371F0"/>
    <w:rsid w:val="00237443"/>
    <w:rsid w:val="00266CC8"/>
    <w:rsid w:val="00284039"/>
    <w:rsid w:val="002A1145"/>
    <w:rsid w:val="002A22F1"/>
    <w:rsid w:val="002A41F0"/>
    <w:rsid w:val="002A6EB5"/>
    <w:rsid w:val="002B05D9"/>
    <w:rsid w:val="002B57FE"/>
    <w:rsid w:val="002B64FD"/>
    <w:rsid w:val="002C3921"/>
    <w:rsid w:val="002C4931"/>
    <w:rsid w:val="002C6309"/>
    <w:rsid w:val="002C7BC1"/>
    <w:rsid w:val="002D7601"/>
    <w:rsid w:val="002F4E45"/>
    <w:rsid w:val="00301D35"/>
    <w:rsid w:val="0030403F"/>
    <w:rsid w:val="003136ED"/>
    <w:rsid w:val="0032206B"/>
    <w:rsid w:val="00330B3B"/>
    <w:rsid w:val="00333DC7"/>
    <w:rsid w:val="00347AC8"/>
    <w:rsid w:val="0035391C"/>
    <w:rsid w:val="003621A3"/>
    <w:rsid w:val="00367683"/>
    <w:rsid w:val="003765DC"/>
    <w:rsid w:val="00380CEF"/>
    <w:rsid w:val="003828DA"/>
    <w:rsid w:val="00383862"/>
    <w:rsid w:val="00384255"/>
    <w:rsid w:val="00387DF3"/>
    <w:rsid w:val="003941E6"/>
    <w:rsid w:val="003A54C9"/>
    <w:rsid w:val="003C250C"/>
    <w:rsid w:val="003C3D49"/>
    <w:rsid w:val="003C4122"/>
    <w:rsid w:val="003D4289"/>
    <w:rsid w:val="003E0BB2"/>
    <w:rsid w:val="0040112D"/>
    <w:rsid w:val="00406AFF"/>
    <w:rsid w:val="00410F69"/>
    <w:rsid w:val="004135CF"/>
    <w:rsid w:val="004279EF"/>
    <w:rsid w:val="0043327B"/>
    <w:rsid w:val="00435A8C"/>
    <w:rsid w:val="004426F9"/>
    <w:rsid w:val="0044291E"/>
    <w:rsid w:val="00444398"/>
    <w:rsid w:val="00444DA3"/>
    <w:rsid w:val="0045614D"/>
    <w:rsid w:val="00462533"/>
    <w:rsid w:val="00463360"/>
    <w:rsid w:val="00464B23"/>
    <w:rsid w:val="00466930"/>
    <w:rsid w:val="004675BF"/>
    <w:rsid w:val="00473E45"/>
    <w:rsid w:val="00474807"/>
    <w:rsid w:val="00475B4B"/>
    <w:rsid w:val="00484238"/>
    <w:rsid w:val="00491A12"/>
    <w:rsid w:val="00497910"/>
    <w:rsid w:val="004A3F18"/>
    <w:rsid w:val="004A61D9"/>
    <w:rsid w:val="004B0416"/>
    <w:rsid w:val="004C0D36"/>
    <w:rsid w:val="004C4E1E"/>
    <w:rsid w:val="004D5D4B"/>
    <w:rsid w:val="004E078F"/>
    <w:rsid w:val="004E405E"/>
    <w:rsid w:val="004E42D6"/>
    <w:rsid w:val="004E5A37"/>
    <w:rsid w:val="004E767C"/>
    <w:rsid w:val="004F23CF"/>
    <w:rsid w:val="004F3902"/>
    <w:rsid w:val="004F75A9"/>
    <w:rsid w:val="004F76FA"/>
    <w:rsid w:val="00501077"/>
    <w:rsid w:val="005038DF"/>
    <w:rsid w:val="0051466C"/>
    <w:rsid w:val="005159CA"/>
    <w:rsid w:val="005162AF"/>
    <w:rsid w:val="00532E47"/>
    <w:rsid w:val="005440BB"/>
    <w:rsid w:val="00546500"/>
    <w:rsid w:val="00547F64"/>
    <w:rsid w:val="00554AD9"/>
    <w:rsid w:val="00560368"/>
    <w:rsid w:val="005635DC"/>
    <w:rsid w:val="00566325"/>
    <w:rsid w:val="00583D76"/>
    <w:rsid w:val="00587D03"/>
    <w:rsid w:val="00591E81"/>
    <w:rsid w:val="0059280D"/>
    <w:rsid w:val="005949C2"/>
    <w:rsid w:val="005A0E0E"/>
    <w:rsid w:val="005B6197"/>
    <w:rsid w:val="005B6CB8"/>
    <w:rsid w:val="005C07A1"/>
    <w:rsid w:val="005D437A"/>
    <w:rsid w:val="005D6169"/>
    <w:rsid w:val="00605881"/>
    <w:rsid w:val="00613E4F"/>
    <w:rsid w:val="006249E0"/>
    <w:rsid w:val="006358C8"/>
    <w:rsid w:val="00641932"/>
    <w:rsid w:val="00642223"/>
    <w:rsid w:val="00662D94"/>
    <w:rsid w:val="00675C54"/>
    <w:rsid w:val="00683A2E"/>
    <w:rsid w:val="00683D68"/>
    <w:rsid w:val="00685B14"/>
    <w:rsid w:val="0068757A"/>
    <w:rsid w:val="00692D84"/>
    <w:rsid w:val="00693ED1"/>
    <w:rsid w:val="006A033E"/>
    <w:rsid w:val="006B6821"/>
    <w:rsid w:val="006C1C24"/>
    <w:rsid w:val="006C3AD5"/>
    <w:rsid w:val="006C5F31"/>
    <w:rsid w:val="006D43C7"/>
    <w:rsid w:val="006E022F"/>
    <w:rsid w:val="006E3A33"/>
    <w:rsid w:val="006E63D8"/>
    <w:rsid w:val="006E65A5"/>
    <w:rsid w:val="00704FA5"/>
    <w:rsid w:val="00715CF4"/>
    <w:rsid w:val="00716FE0"/>
    <w:rsid w:val="00720808"/>
    <w:rsid w:val="007234E3"/>
    <w:rsid w:val="00724D8B"/>
    <w:rsid w:val="00740125"/>
    <w:rsid w:val="00743081"/>
    <w:rsid w:val="007469CF"/>
    <w:rsid w:val="007509DB"/>
    <w:rsid w:val="00756C7B"/>
    <w:rsid w:val="00762BBD"/>
    <w:rsid w:val="00770F47"/>
    <w:rsid w:val="0077155B"/>
    <w:rsid w:val="00780D6B"/>
    <w:rsid w:val="00780FF1"/>
    <w:rsid w:val="00792EA9"/>
    <w:rsid w:val="007965B2"/>
    <w:rsid w:val="00797372"/>
    <w:rsid w:val="007A3E18"/>
    <w:rsid w:val="007B5187"/>
    <w:rsid w:val="007B720C"/>
    <w:rsid w:val="007C39F8"/>
    <w:rsid w:val="007C5FB3"/>
    <w:rsid w:val="007C7222"/>
    <w:rsid w:val="007D31C1"/>
    <w:rsid w:val="007D6074"/>
    <w:rsid w:val="007D69B2"/>
    <w:rsid w:val="007D79F9"/>
    <w:rsid w:val="007E063E"/>
    <w:rsid w:val="007E53F5"/>
    <w:rsid w:val="008004A4"/>
    <w:rsid w:val="00803A39"/>
    <w:rsid w:val="00805D49"/>
    <w:rsid w:val="0080743C"/>
    <w:rsid w:val="0082060A"/>
    <w:rsid w:val="00820ECC"/>
    <w:rsid w:val="00823F67"/>
    <w:rsid w:val="0083183A"/>
    <w:rsid w:val="008325DA"/>
    <w:rsid w:val="00834AA5"/>
    <w:rsid w:val="0084014E"/>
    <w:rsid w:val="00844983"/>
    <w:rsid w:val="008617B0"/>
    <w:rsid w:val="008739C6"/>
    <w:rsid w:val="00880A70"/>
    <w:rsid w:val="00880DD5"/>
    <w:rsid w:val="00882909"/>
    <w:rsid w:val="00885B4E"/>
    <w:rsid w:val="00886FDE"/>
    <w:rsid w:val="008B17C0"/>
    <w:rsid w:val="008B3923"/>
    <w:rsid w:val="008B3B28"/>
    <w:rsid w:val="008B568C"/>
    <w:rsid w:val="008C1F1F"/>
    <w:rsid w:val="008C50EB"/>
    <w:rsid w:val="008C6069"/>
    <w:rsid w:val="008D0540"/>
    <w:rsid w:val="008D71D2"/>
    <w:rsid w:val="008E5300"/>
    <w:rsid w:val="008F3B42"/>
    <w:rsid w:val="008F53DE"/>
    <w:rsid w:val="00900E40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6253"/>
    <w:rsid w:val="0095641E"/>
    <w:rsid w:val="00962F88"/>
    <w:rsid w:val="00963B61"/>
    <w:rsid w:val="00965D7C"/>
    <w:rsid w:val="0097080C"/>
    <w:rsid w:val="00971458"/>
    <w:rsid w:val="00980B6F"/>
    <w:rsid w:val="009859B1"/>
    <w:rsid w:val="00987636"/>
    <w:rsid w:val="0099117F"/>
    <w:rsid w:val="0099557A"/>
    <w:rsid w:val="009A08BC"/>
    <w:rsid w:val="009A5860"/>
    <w:rsid w:val="009B706E"/>
    <w:rsid w:val="009C0247"/>
    <w:rsid w:val="009C5A87"/>
    <w:rsid w:val="009C5D48"/>
    <w:rsid w:val="009D05CA"/>
    <w:rsid w:val="009D77AE"/>
    <w:rsid w:val="009E2A17"/>
    <w:rsid w:val="009F7639"/>
    <w:rsid w:val="00A13434"/>
    <w:rsid w:val="00A1543E"/>
    <w:rsid w:val="00A20439"/>
    <w:rsid w:val="00A2366D"/>
    <w:rsid w:val="00A25FA7"/>
    <w:rsid w:val="00A31729"/>
    <w:rsid w:val="00A3342A"/>
    <w:rsid w:val="00A33829"/>
    <w:rsid w:val="00A34B0E"/>
    <w:rsid w:val="00A4064C"/>
    <w:rsid w:val="00A418C8"/>
    <w:rsid w:val="00A52179"/>
    <w:rsid w:val="00A52D2D"/>
    <w:rsid w:val="00A6032F"/>
    <w:rsid w:val="00A61208"/>
    <w:rsid w:val="00A61D12"/>
    <w:rsid w:val="00A668A8"/>
    <w:rsid w:val="00A66FBD"/>
    <w:rsid w:val="00A727E7"/>
    <w:rsid w:val="00A77F3F"/>
    <w:rsid w:val="00A82CD0"/>
    <w:rsid w:val="00A87586"/>
    <w:rsid w:val="00AA051B"/>
    <w:rsid w:val="00AA2422"/>
    <w:rsid w:val="00AA407B"/>
    <w:rsid w:val="00AA512B"/>
    <w:rsid w:val="00AA5329"/>
    <w:rsid w:val="00AB1073"/>
    <w:rsid w:val="00AB1BDA"/>
    <w:rsid w:val="00AB206A"/>
    <w:rsid w:val="00AB514D"/>
    <w:rsid w:val="00AC0D11"/>
    <w:rsid w:val="00AC27E4"/>
    <w:rsid w:val="00AC5CFF"/>
    <w:rsid w:val="00AD7203"/>
    <w:rsid w:val="00AD7880"/>
    <w:rsid w:val="00AE10B4"/>
    <w:rsid w:val="00AE3549"/>
    <w:rsid w:val="00AE4EAC"/>
    <w:rsid w:val="00AF45B4"/>
    <w:rsid w:val="00AF7211"/>
    <w:rsid w:val="00B13F9D"/>
    <w:rsid w:val="00B20C54"/>
    <w:rsid w:val="00B23B98"/>
    <w:rsid w:val="00B30361"/>
    <w:rsid w:val="00B31D3D"/>
    <w:rsid w:val="00B32FDC"/>
    <w:rsid w:val="00B33288"/>
    <w:rsid w:val="00B345DA"/>
    <w:rsid w:val="00B36BF6"/>
    <w:rsid w:val="00B37921"/>
    <w:rsid w:val="00B53FE6"/>
    <w:rsid w:val="00B54DF8"/>
    <w:rsid w:val="00B630CA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EEA"/>
    <w:rsid w:val="00BB163C"/>
    <w:rsid w:val="00BB4271"/>
    <w:rsid w:val="00BC3B52"/>
    <w:rsid w:val="00BD154B"/>
    <w:rsid w:val="00BE06C2"/>
    <w:rsid w:val="00BE331F"/>
    <w:rsid w:val="00BE49B6"/>
    <w:rsid w:val="00BE549E"/>
    <w:rsid w:val="00BE6B4C"/>
    <w:rsid w:val="00BF4CAA"/>
    <w:rsid w:val="00BF4E8B"/>
    <w:rsid w:val="00C10840"/>
    <w:rsid w:val="00C13317"/>
    <w:rsid w:val="00C14605"/>
    <w:rsid w:val="00C15ED7"/>
    <w:rsid w:val="00C20D8E"/>
    <w:rsid w:val="00C3203B"/>
    <w:rsid w:val="00C350D5"/>
    <w:rsid w:val="00C35B57"/>
    <w:rsid w:val="00C42D0C"/>
    <w:rsid w:val="00C454C0"/>
    <w:rsid w:val="00C531E4"/>
    <w:rsid w:val="00C55460"/>
    <w:rsid w:val="00C60759"/>
    <w:rsid w:val="00C61E9E"/>
    <w:rsid w:val="00C7240C"/>
    <w:rsid w:val="00C73E31"/>
    <w:rsid w:val="00C752E9"/>
    <w:rsid w:val="00C84174"/>
    <w:rsid w:val="00C85A72"/>
    <w:rsid w:val="00C9219B"/>
    <w:rsid w:val="00C926E2"/>
    <w:rsid w:val="00CA76AD"/>
    <w:rsid w:val="00CB1027"/>
    <w:rsid w:val="00CB2AC8"/>
    <w:rsid w:val="00CB5A47"/>
    <w:rsid w:val="00CC4EAB"/>
    <w:rsid w:val="00CC55E4"/>
    <w:rsid w:val="00CC5958"/>
    <w:rsid w:val="00CC67D4"/>
    <w:rsid w:val="00CD33C8"/>
    <w:rsid w:val="00CD57D5"/>
    <w:rsid w:val="00CD5A5E"/>
    <w:rsid w:val="00CF2820"/>
    <w:rsid w:val="00CF79C4"/>
    <w:rsid w:val="00D06D9E"/>
    <w:rsid w:val="00D12EED"/>
    <w:rsid w:val="00D2064F"/>
    <w:rsid w:val="00D2440F"/>
    <w:rsid w:val="00D3121B"/>
    <w:rsid w:val="00D314EA"/>
    <w:rsid w:val="00D43048"/>
    <w:rsid w:val="00D43299"/>
    <w:rsid w:val="00D47F5C"/>
    <w:rsid w:val="00D53FFC"/>
    <w:rsid w:val="00D76DEB"/>
    <w:rsid w:val="00D82673"/>
    <w:rsid w:val="00D92603"/>
    <w:rsid w:val="00D92F9C"/>
    <w:rsid w:val="00DA0159"/>
    <w:rsid w:val="00DA1C13"/>
    <w:rsid w:val="00DB6752"/>
    <w:rsid w:val="00DB68F5"/>
    <w:rsid w:val="00DC088A"/>
    <w:rsid w:val="00DD6423"/>
    <w:rsid w:val="00DD64B0"/>
    <w:rsid w:val="00DE2F28"/>
    <w:rsid w:val="00DE4E66"/>
    <w:rsid w:val="00DF24AB"/>
    <w:rsid w:val="00E05148"/>
    <w:rsid w:val="00E12002"/>
    <w:rsid w:val="00E156FE"/>
    <w:rsid w:val="00E21310"/>
    <w:rsid w:val="00E233DA"/>
    <w:rsid w:val="00E35856"/>
    <w:rsid w:val="00E36E04"/>
    <w:rsid w:val="00E3783F"/>
    <w:rsid w:val="00E45EBB"/>
    <w:rsid w:val="00E47592"/>
    <w:rsid w:val="00E53C18"/>
    <w:rsid w:val="00E64B7A"/>
    <w:rsid w:val="00E65785"/>
    <w:rsid w:val="00E7021C"/>
    <w:rsid w:val="00E7141E"/>
    <w:rsid w:val="00E75986"/>
    <w:rsid w:val="00E76C3E"/>
    <w:rsid w:val="00E837B2"/>
    <w:rsid w:val="00E975AD"/>
    <w:rsid w:val="00E9798E"/>
    <w:rsid w:val="00EA7189"/>
    <w:rsid w:val="00EB7DBC"/>
    <w:rsid w:val="00EC1641"/>
    <w:rsid w:val="00EC3BAB"/>
    <w:rsid w:val="00ED0C32"/>
    <w:rsid w:val="00ED1363"/>
    <w:rsid w:val="00ED2FDE"/>
    <w:rsid w:val="00ED5850"/>
    <w:rsid w:val="00ED704E"/>
    <w:rsid w:val="00EE0560"/>
    <w:rsid w:val="00EE1457"/>
    <w:rsid w:val="00EE41CC"/>
    <w:rsid w:val="00EE74D2"/>
    <w:rsid w:val="00EF0DB8"/>
    <w:rsid w:val="00EF33D4"/>
    <w:rsid w:val="00F029D1"/>
    <w:rsid w:val="00F02B9C"/>
    <w:rsid w:val="00F12A2A"/>
    <w:rsid w:val="00F1360A"/>
    <w:rsid w:val="00F208AE"/>
    <w:rsid w:val="00F20FBD"/>
    <w:rsid w:val="00F312FD"/>
    <w:rsid w:val="00F32483"/>
    <w:rsid w:val="00F370AC"/>
    <w:rsid w:val="00F52BAA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C48C9"/>
    <w:rsid w:val="00FD2362"/>
    <w:rsid w:val="00FD3552"/>
    <w:rsid w:val="00FD44DD"/>
    <w:rsid w:val="00FD4DB2"/>
    <w:rsid w:val="00FE2F1B"/>
    <w:rsid w:val="00FE3EA8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5519A2-5E92-44B8-915A-9DE061F9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.gov.lk/images/pdf/SLT_Fixed_License_20120new.pdf" TargetMode="External"/><Relationship Id="rId13" Type="http://schemas.openxmlformats.org/officeDocument/2006/relationships/hyperlink" Target="http://www.trc.gov.lk/images/pdf/DialogMobileLicense_2013.09.28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://www.trc.gov.lk/images/pdf/Celltel%20Lanka%20%28Pvt%29%20Ltd_%20Mobile%20License_2008.09.13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c.gov.lk/images/pdf/HutchMobileLicense_2012.02.1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c.gov.lk/images/pdf/AirtelMobileLicense_2007.04.12.pdf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trc.gov.lk/images/pdf/DialogBroadband%5bMTT%5d_FixedLicense_2005.11.10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://www.trc.gov.lk/images/pdf/LankaBell_FixedLicense_1996.02.26.pdf" TargetMode="External"/><Relationship Id="rId14" Type="http://schemas.openxmlformats.org/officeDocument/2006/relationships/hyperlink" Target="http://www.trc.gov.lk/images/pdf/Mobitel_MobileLicense_2013.02.10.pdf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Provincial</a:t>
            </a:r>
            <a:r>
              <a:rPr lang="en-IN" baseline="0">
                <a:solidFill>
                  <a:sysClr val="windowText" lastClr="000000"/>
                </a:solidFill>
              </a:rPr>
              <a:t> Distribution of Payphone Booths </a:t>
            </a:r>
          </a:p>
          <a:p>
            <a:pPr>
              <a:defRPr/>
            </a:pPr>
            <a:r>
              <a:rPr lang="en-IN" baseline="0">
                <a:solidFill>
                  <a:sysClr val="windowText" lastClr="000000"/>
                </a:solidFill>
              </a:rPr>
              <a:t>as at 2015 Dec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PP2013Decq4!$M$1461</c:f>
              <c:strCache>
                <c:ptCount val="1"/>
                <c:pt idx="0">
                  <c:v>Subscribers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PP2013Decq4!$L$1462:$L$1470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PP2013Decq4!$M$1462:$M$1470</c:f>
              <c:numCache>
                <c:formatCode>0</c:formatCode>
                <c:ptCount val="9"/>
                <c:pt idx="0">
                  <c:v>2674</c:v>
                </c:pt>
                <c:pt idx="1">
                  <c:v>610</c:v>
                </c:pt>
                <c:pt idx="2">
                  <c:v>771</c:v>
                </c:pt>
                <c:pt idx="3">
                  <c:v>351</c:v>
                </c:pt>
                <c:pt idx="4" formatCode="General">
                  <c:v>206</c:v>
                </c:pt>
                <c:pt idx="5" formatCode="General">
                  <c:v>274</c:v>
                </c:pt>
                <c:pt idx="6" formatCode="General">
                  <c:v>596</c:v>
                </c:pt>
                <c:pt idx="7" formatCode="General">
                  <c:v>244</c:v>
                </c:pt>
                <c:pt idx="8" formatCode="General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4D7B-E6FD-41BD-9AE5-04C7AB1E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Sanath Bandusiri</cp:lastModifiedBy>
  <cp:revision>2</cp:revision>
  <cp:lastPrinted>2016-03-03T11:23:00Z</cp:lastPrinted>
  <dcterms:created xsi:type="dcterms:W3CDTF">2016-03-03T11:29:00Z</dcterms:created>
  <dcterms:modified xsi:type="dcterms:W3CDTF">2016-03-03T11:29:00Z</dcterms:modified>
</cp:coreProperties>
</file>